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D8D31" w14:textId="77777777" w:rsidR="00652DA2" w:rsidRPr="00652DA2" w:rsidRDefault="00133493" w:rsidP="00133493">
      <w:pPr>
        <w:pStyle w:val="Geenafstand"/>
        <w:rPr>
          <w:rFonts w:ascii="Arial" w:hAnsi="Arial" w:cs="Arial"/>
          <w:b/>
          <w:bCs/>
          <w:sz w:val="32"/>
          <w:szCs w:val="32"/>
        </w:rPr>
      </w:pPr>
      <w:r w:rsidRPr="00652DA2">
        <w:rPr>
          <w:rFonts w:ascii="Arial" w:hAnsi="Arial" w:cs="Arial"/>
          <w:b/>
          <w:bCs/>
          <w:sz w:val="32"/>
          <w:szCs w:val="32"/>
        </w:rPr>
        <w:t>Orde van dienst 14</w:t>
      </w:r>
      <w:r w:rsidR="00652DA2" w:rsidRPr="00652DA2">
        <w:rPr>
          <w:rFonts w:ascii="Arial" w:hAnsi="Arial" w:cs="Arial"/>
          <w:b/>
          <w:bCs/>
          <w:sz w:val="32"/>
          <w:szCs w:val="32"/>
        </w:rPr>
        <w:t xml:space="preserve"> dec. 20</w:t>
      </w:r>
      <w:r w:rsidRPr="00652DA2">
        <w:rPr>
          <w:rFonts w:ascii="Arial" w:hAnsi="Arial" w:cs="Arial"/>
          <w:b/>
          <w:bCs/>
          <w:sz w:val="32"/>
          <w:szCs w:val="32"/>
        </w:rPr>
        <w:t>25</w:t>
      </w:r>
      <w:r w:rsidR="00652DA2" w:rsidRPr="00652DA2">
        <w:rPr>
          <w:rFonts w:ascii="Arial" w:hAnsi="Arial" w:cs="Arial"/>
          <w:b/>
          <w:bCs/>
          <w:sz w:val="32"/>
          <w:szCs w:val="32"/>
        </w:rPr>
        <w:t xml:space="preserve"> in de Lambertuskerk te</w:t>
      </w:r>
      <w:r w:rsidRPr="00652DA2">
        <w:rPr>
          <w:rFonts w:ascii="Arial" w:hAnsi="Arial" w:cs="Arial"/>
          <w:b/>
          <w:bCs/>
          <w:sz w:val="32"/>
          <w:szCs w:val="32"/>
        </w:rPr>
        <w:t xml:space="preserve"> Arum</w:t>
      </w:r>
    </w:p>
    <w:p w14:paraId="530EBC08" w14:textId="0B135C8A" w:rsidR="00133493" w:rsidRPr="00652DA2" w:rsidRDefault="00652DA2" w:rsidP="00133493">
      <w:pPr>
        <w:pStyle w:val="Geenafstand"/>
        <w:rPr>
          <w:rFonts w:ascii="Arial" w:hAnsi="Arial" w:cs="Arial"/>
          <w:b/>
          <w:bCs/>
          <w:sz w:val="32"/>
          <w:szCs w:val="32"/>
        </w:rPr>
      </w:pPr>
      <w:r w:rsidRPr="00652DA2">
        <w:rPr>
          <w:rFonts w:ascii="Arial" w:hAnsi="Arial" w:cs="Arial"/>
          <w:b/>
          <w:bCs/>
          <w:sz w:val="32"/>
          <w:szCs w:val="32"/>
        </w:rPr>
        <w:t>Tijd:</w:t>
      </w:r>
      <w:r w:rsidR="00133493" w:rsidRPr="00652DA2">
        <w:rPr>
          <w:rFonts w:ascii="Arial" w:hAnsi="Arial" w:cs="Arial"/>
          <w:b/>
          <w:bCs/>
          <w:sz w:val="32"/>
          <w:szCs w:val="32"/>
        </w:rPr>
        <w:t xml:space="preserve"> 9</w:t>
      </w:r>
      <w:r w:rsidRPr="00652DA2">
        <w:rPr>
          <w:rFonts w:ascii="Arial" w:hAnsi="Arial" w:cs="Arial"/>
          <w:b/>
          <w:bCs/>
          <w:sz w:val="32"/>
          <w:szCs w:val="32"/>
        </w:rPr>
        <w:t>:</w:t>
      </w:r>
      <w:r w:rsidR="00133493" w:rsidRPr="00652DA2">
        <w:rPr>
          <w:rFonts w:ascii="Arial" w:hAnsi="Arial" w:cs="Arial"/>
          <w:b/>
          <w:bCs/>
          <w:sz w:val="32"/>
          <w:szCs w:val="32"/>
        </w:rPr>
        <w:t>30 u</w:t>
      </w:r>
      <w:r w:rsidRPr="00652DA2">
        <w:rPr>
          <w:rFonts w:ascii="Arial" w:hAnsi="Arial" w:cs="Arial"/>
          <w:b/>
          <w:bCs/>
          <w:sz w:val="32"/>
          <w:szCs w:val="32"/>
        </w:rPr>
        <w:t>ur</w:t>
      </w:r>
      <w:r w:rsidR="00133493" w:rsidRPr="00652DA2">
        <w:rPr>
          <w:rFonts w:ascii="Arial" w:hAnsi="Arial" w:cs="Arial"/>
          <w:b/>
          <w:bCs/>
          <w:sz w:val="32"/>
          <w:szCs w:val="32"/>
        </w:rPr>
        <w:t>.</w:t>
      </w:r>
    </w:p>
    <w:p w14:paraId="7750549F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</w:p>
    <w:p w14:paraId="5FCB502B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  <w:r w:rsidRPr="00652DA2">
        <w:rPr>
          <w:rFonts w:ascii="Arial" w:hAnsi="Arial" w:cs="Arial"/>
          <w:sz w:val="28"/>
          <w:szCs w:val="28"/>
        </w:rPr>
        <w:t>Lied vóór de dienst Liet 440: 1,2,3,4 (</w:t>
      </w:r>
      <w:proofErr w:type="spellStart"/>
      <w:r w:rsidRPr="00652DA2">
        <w:rPr>
          <w:rFonts w:ascii="Arial" w:hAnsi="Arial" w:cs="Arial"/>
          <w:sz w:val="28"/>
          <w:szCs w:val="28"/>
        </w:rPr>
        <w:t>Frysk</w:t>
      </w:r>
      <w:proofErr w:type="spellEnd"/>
      <w:r w:rsidRPr="00652DA2">
        <w:rPr>
          <w:rFonts w:ascii="Arial" w:hAnsi="Arial" w:cs="Arial"/>
          <w:sz w:val="28"/>
          <w:szCs w:val="28"/>
        </w:rPr>
        <w:t>)</w:t>
      </w:r>
    </w:p>
    <w:p w14:paraId="15CF7DEE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</w:p>
    <w:p w14:paraId="541ED40C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  <w:r w:rsidRPr="00652DA2">
        <w:rPr>
          <w:rFonts w:ascii="Arial" w:hAnsi="Arial" w:cs="Arial"/>
          <w:sz w:val="28"/>
          <w:szCs w:val="28"/>
        </w:rPr>
        <w:t>Binnenkomst voorganger en ambtsdragers</w:t>
      </w:r>
    </w:p>
    <w:p w14:paraId="3DB9C03A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</w:p>
    <w:p w14:paraId="1A10522E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  <w:r w:rsidRPr="00652DA2">
        <w:rPr>
          <w:rFonts w:ascii="Arial" w:hAnsi="Arial" w:cs="Arial"/>
          <w:sz w:val="28"/>
          <w:szCs w:val="28"/>
        </w:rPr>
        <w:t>Aansteken van de Tafelkaarsen</w:t>
      </w:r>
    </w:p>
    <w:p w14:paraId="7F2D71C5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</w:p>
    <w:p w14:paraId="0D728237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  <w:r w:rsidRPr="00652DA2">
        <w:rPr>
          <w:rFonts w:ascii="Arial" w:hAnsi="Arial" w:cs="Arial"/>
          <w:sz w:val="28"/>
          <w:szCs w:val="28"/>
        </w:rPr>
        <w:t>Welkom en Mededelingen</w:t>
      </w:r>
    </w:p>
    <w:p w14:paraId="7CFA1DF7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</w:p>
    <w:p w14:paraId="225C9075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  <w:r w:rsidRPr="00652DA2">
        <w:rPr>
          <w:rFonts w:ascii="Arial" w:hAnsi="Arial" w:cs="Arial"/>
          <w:sz w:val="28"/>
          <w:szCs w:val="28"/>
        </w:rPr>
        <w:t>Intochtslied (staande): Lied 84: 1,6</w:t>
      </w:r>
    </w:p>
    <w:p w14:paraId="541E9891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</w:p>
    <w:p w14:paraId="34CFD821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  <w:r w:rsidRPr="00652DA2">
        <w:rPr>
          <w:rFonts w:ascii="Arial" w:hAnsi="Arial" w:cs="Arial"/>
          <w:sz w:val="28"/>
          <w:szCs w:val="28"/>
        </w:rPr>
        <w:t>Stil gebed - Bemoediging en Groet</w:t>
      </w:r>
    </w:p>
    <w:p w14:paraId="24A34195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</w:p>
    <w:p w14:paraId="2617B192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  <w:r w:rsidRPr="00652DA2">
        <w:rPr>
          <w:rFonts w:ascii="Arial" w:hAnsi="Arial" w:cs="Arial"/>
          <w:sz w:val="28"/>
          <w:szCs w:val="28"/>
        </w:rPr>
        <w:t>Ons leven in Gods licht: Gebed om ontferming - Woord van Leven</w:t>
      </w:r>
    </w:p>
    <w:p w14:paraId="7603E99B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</w:p>
    <w:p w14:paraId="4E7CD6AD" w14:textId="551A8C0C" w:rsidR="00DC455B" w:rsidRPr="00652DA2" w:rsidRDefault="00133493" w:rsidP="00DC455B">
      <w:pPr>
        <w:pStyle w:val="Geenafstand"/>
        <w:rPr>
          <w:rFonts w:ascii="Arial" w:hAnsi="Arial" w:cs="Arial"/>
          <w:sz w:val="28"/>
          <w:szCs w:val="28"/>
        </w:rPr>
      </w:pPr>
      <w:r w:rsidRPr="00652DA2">
        <w:rPr>
          <w:rFonts w:ascii="Arial" w:hAnsi="Arial" w:cs="Arial"/>
          <w:sz w:val="28"/>
          <w:szCs w:val="28"/>
        </w:rPr>
        <w:t>Leefregel</w:t>
      </w:r>
    </w:p>
    <w:p w14:paraId="42D7ED4F" w14:textId="77777777" w:rsidR="00DC455B" w:rsidRPr="00652DA2" w:rsidRDefault="00DC455B" w:rsidP="00DC455B">
      <w:pPr>
        <w:pStyle w:val="Geenafstand"/>
        <w:rPr>
          <w:rFonts w:ascii="Arial" w:hAnsi="Arial" w:cs="Arial"/>
          <w:sz w:val="28"/>
          <w:szCs w:val="28"/>
        </w:rPr>
      </w:pPr>
    </w:p>
    <w:p w14:paraId="207358D2" w14:textId="64F60DD0" w:rsidR="00133493" w:rsidRPr="00652DA2" w:rsidRDefault="00133493" w:rsidP="00DC455B">
      <w:pPr>
        <w:pStyle w:val="Geenafstand"/>
        <w:rPr>
          <w:rFonts w:ascii="Arial" w:hAnsi="Arial" w:cs="Arial"/>
          <w:sz w:val="28"/>
          <w:szCs w:val="28"/>
        </w:rPr>
      </w:pPr>
      <w:r w:rsidRPr="00652DA2">
        <w:rPr>
          <w:rFonts w:ascii="Arial" w:hAnsi="Arial" w:cs="Arial"/>
          <w:sz w:val="28"/>
          <w:szCs w:val="28"/>
        </w:rPr>
        <w:t>Lofprijzing: Lied 1008: 1,2</w:t>
      </w:r>
    </w:p>
    <w:p w14:paraId="0423371A" w14:textId="77777777" w:rsidR="00133493" w:rsidRPr="00652DA2" w:rsidRDefault="00133493" w:rsidP="00133493">
      <w:pPr>
        <w:pStyle w:val="Geenafstand"/>
        <w:rPr>
          <w:rFonts w:ascii="Arial" w:hAnsi="Arial" w:cs="Arial"/>
          <w:b/>
          <w:bCs/>
          <w:sz w:val="28"/>
          <w:szCs w:val="28"/>
        </w:rPr>
      </w:pPr>
    </w:p>
    <w:p w14:paraId="56058682" w14:textId="77777777" w:rsidR="00133493" w:rsidRPr="00652DA2" w:rsidRDefault="00133493" w:rsidP="00133493">
      <w:pPr>
        <w:pStyle w:val="Geenafstand"/>
        <w:rPr>
          <w:rFonts w:ascii="Arial" w:hAnsi="Arial" w:cs="Arial"/>
          <w:b/>
          <w:bCs/>
          <w:sz w:val="28"/>
          <w:szCs w:val="28"/>
        </w:rPr>
      </w:pPr>
      <w:r w:rsidRPr="00652DA2">
        <w:rPr>
          <w:rFonts w:ascii="Arial" w:hAnsi="Arial" w:cs="Arial"/>
          <w:b/>
          <w:bCs/>
          <w:sz w:val="28"/>
          <w:szCs w:val="28"/>
        </w:rPr>
        <w:t xml:space="preserve">God </w:t>
      </w:r>
      <w:proofErr w:type="spellStart"/>
      <w:r w:rsidRPr="00652DA2">
        <w:rPr>
          <w:rFonts w:ascii="Arial" w:hAnsi="Arial" w:cs="Arial"/>
          <w:b/>
          <w:bCs/>
          <w:sz w:val="28"/>
          <w:szCs w:val="28"/>
        </w:rPr>
        <w:t>sprekt</w:t>
      </w:r>
      <w:proofErr w:type="spellEnd"/>
      <w:r w:rsidRPr="00652DA2">
        <w:rPr>
          <w:rFonts w:ascii="Arial" w:hAnsi="Arial" w:cs="Arial"/>
          <w:b/>
          <w:bCs/>
          <w:sz w:val="28"/>
          <w:szCs w:val="28"/>
        </w:rPr>
        <w:t xml:space="preserve"> ta </w:t>
      </w:r>
      <w:proofErr w:type="spellStart"/>
      <w:r w:rsidRPr="00652DA2">
        <w:rPr>
          <w:rFonts w:ascii="Arial" w:hAnsi="Arial" w:cs="Arial"/>
          <w:b/>
          <w:bCs/>
          <w:sz w:val="28"/>
          <w:szCs w:val="28"/>
        </w:rPr>
        <w:t>ús</w:t>
      </w:r>
      <w:proofErr w:type="spellEnd"/>
      <w:r w:rsidRPr="00652DA2">
        <w:rPr>
          <w:rFonts w:ascii="Arial" w:hAnsi="Arial" w:cs="Arial"/>
          <w:b/>
          <w:bCs/>
          <w:sz w:val="28"/>
          <w:szCs w:val="28"/>
        </w:rPr>
        <w:t xml:space="preserve"> / God spreekt tot ons:</w:t>
      </w:r>
    </w:p>
    <w:p w14:paraId="2D060D8F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</w:p>
    <w:p w14:paraId="5C42E2BE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  <w:r w:rsidRPr="00652DA2">
        <w:rPr>
          <w:rFonts w:ascii="Arial" w:hAnsi="Arial" w:cs="Arial"/>
          <w:sz w:val="28"/>
          <w:szCs w:val="28"/>
        </w:rPr>
        <w:t>(aandacht voor de kinderen?)</w:t>
      </w:r>
    </w:p>
    <w:p w14:paraId="0D016AEB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</w:p>
    <w:p w14:paraId="0A6F6F53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  <w:r w:rsidRPr="00652DA2">
        <w:rPr>
          <w:rFonts w:ascii="Arial" w:hAnsi="Arial" w:cs="Arial"/>
          <w:sz w:val="28"/>
          <w:szCs w:val="28"/>
        </w:rPr>
        <w:t>Gebed om de Geest</w:t>
      </w:r>
    </w:p>
    <w:p w14:paraId="700E6E3C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</w:p>
    <w:p w14:paraId="74A7DEA4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  <w:r w:rsidRPr="00652DA2">
        <w:rPr>
          <w:rFonts w:ascii="Arial" w:hAnsi="Arial" w:cs="Arial"/>
          <w:sz w:val="28"/>
          <w:szCs w:val="28"/>
        </w:rPr>
        <w:t>Schriftlezing (door de lector): Jesaja 9,1-6</w:t>
      </w:r>
    </w:p>
    <w:p w14:paraId="67153AAD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</w:p>
    <w:p w14:paraId="3478FDDA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  <w:r w:rsidRPr="00652DA2">
        <w:rPr>
          <w:rFonts w:ascii="Arial" w:hAnsi="Arial" w:cs="Arial"/>
          <w:sz w:val="28"/>
          <w:szCs w:val="28"/>
        </w:rPr>
        <w:t>Lied: 451: 1,2,3</w:t>
      </w:r>
    </w:p>
    <w:p w14:paraId="20AF6977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</w:p>
    <w:p w14:paraId="046DC8D6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  <w:r w:rsidRPr="00652DA2">
        <w:rPr>
          <w:rFonts w:ascii="Arial" w:hAnsi="Arial" w:cs="Arial"/>
          <w:sz w:val="28"/>
          <w:szCs w:val="28"/>
        </w:rPr>
        <w:t>Verkondiging</w:t>
      </w:r>
    </w:p>
    <w:p w14:paraId="02BE5B9D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</w:p>
    <w:p w14:paraId="5BCD4D68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  <w:r w:rsidRPr="00652DA2">
        <w:rPr>
          <w:rFonts w:ascii="Arial" w:hAnsi="Arial" w:cs="Arial"/>
          <w:sz w:val="28"/>
          <w:szCs w:val="28"/>
        </w:rPr>
        <w:t>Stilte (ca. halve minuut)</w:t>
      </w:r>
    </w:p>
    <w:p w14:paraId="6E1F7189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</w:p>
    <w:p w14:paraId="4753950C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  <w:r w:rsidRPr="00652DA2">
        <w:rPr>
          <w:rFonts w:ascii="Arial" w:hAnsi="Arial" w:cs="Arial"/>
          <w:sz w:val="28"/>
          <w:szCs w:val="28"/>
        </w:rPr>
        <w:t>Zingen: Lied 1005: 1,4,5</w:t>
      </w:r>
    </w:p>
    <w:p w14:paraId="6C89C5FF" w14:textId="77777777" w:rsidR="00133493" w:rsidRPr="00652DA2" w:rsidRDefault="00133493" w:rsidP="00133493">
      <w:pPr>
        <w:pStyle w:val="Geenafstand"/>
        <w:rPr>
          <w:rFonts w:ascii="Arial" w:hAnsi="Arial" w:cs="Arial"/>
          <w:b/>
          <w:bCs/>
          <w:sz w:val="28"/>
          <w:szCs w:val="28"/>
        </w:rPr>
      </w:pPr>
    </w:p>
    <w:p w14:paraId="7C7DC344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  <w:proofErr w:type="spellStart"/>
      <w:r w:rsidRPr="00652DA2">
        <w:rPr>
          <w:rFonts w:ascii="Arial" w:hAnsi="Arial" w:cs="Arial"/>
          <w:b/>
          <w:bCs/>
          <w:sz w:val="28"/>
          <w:szCs w:val="28"/>
        </w:rPr>
        <w:t>Wy</w:t>
      </w:r>
      <w:proofErr w:type="spellEnd"/>
      <w:r w:rsidRPr="00652DA2">
        <w:rPr>
          <w:rFonts w:ascii="Arial" w:hAnsi="Arial" w:cs="Arial"/>
          <w:b/>
          <w:bCs/>
          <w:sz w:val="28"/>
          <w:szCs w:val="28"/>
        </w:rPr>
        <w:t xml:space="preserve"> jouwe </w:t>
      </w:r>
      <w:proofErr w:type="spellStart"/>
      <w:r w:rsidRPr="00652DA2">
        <w:rPr>
          <w:rFonts w:ascii="Arial" w:hAnsi="Arial" w:cs="Arial"/>
          <w:b/>
          <w:bCs/>
          <w:sz w:val="28"/>
          <w:szCs w:val="28"/>
        </w:rPr>
        <w:t>antwurd</w:t>
      </w:r>
      <w:proofErr w:type="spellEnd"/>
      <w:r w:rsidRPr="00652DA2">
        <w:rPr>
          <w:rFonts w:ascii="Arial" w:hAnsi="Arial" w:cs="Arial"/>
          <w:b/>
          <w:bCs/>
          <w:sz w:val="28"/>
          <w:szCs w:val="28"/>
        </w:rPr>
        <w:t xml:space="preserve"> / We geven antwoord:</w:t>
      </w:r>
    </w:p>
    <w:p w14:paraId="7FB8FCD0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</w:p>
    <w:p w14:paraId="76C7B42A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  <w:r w:rsidRPr="00652DA2">
        <w:rPr>
          <w:rFonts w:ascii="Arial" w:hAnsi="Arial" w:cs="Arial"/>
          <w:sz w:val="28"/>
          <w:szCs w:val="28"/>
        </w:rPr>
        <w:t>Geloofsbelijdenis zingen</w:t>
      </w:r>
    </w:p>
    <w:p w14:paraId="6657B228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  <w:r w:rsidRPr="00652DA2">
        <w:rPr>
          <w:rFonts w:ascii="Arial" w:hAnsi="Arial" w:cs="Arial"/>
          <w:sz w:val="28"/>
          <w:szCs w:val="28"/>
        </w:rPr>
        <w:t>(melodie 'Wat de toekomst brengen moge', Lied 913)</w:t>
      </w:r>
    </w:p>
    <w:p w14:paraId="4D5A8EF5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</w:p>
    <w:p w14:paraId="262B3275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  <w:r w:rsidRPr="00652DA2">
        <w:rPr>
          <w:rFonts w:ascii="Arial" w:hAnsi="Arial" w:cs="Arial"/>
          <w:sz w:val="28"/>
          <w:szCs w:val="28"/>
        </w:rPr>
        <w:t xml:space="preserve">Ik geloof in God de Vader, </w:t>
      </w:r>
    </w:p>
    <w:p w14:paraId="623B8A18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  <w:r w:rsidRPr="00652DA2">
        <w:rPr>
          <w:rFonts w:ascii="Arial" w:hAnsi="Arial" w:cs="Arial"/>
          <w:sz w:val="28"/>
          <w:szCs w:val="28"/>
        </w:rPr>
        <w:t>groot in wijsheid en in macht,</w:t>
      </w:r>
    </w:p>
    <w:p w14:paraId="212DA186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  <w:r w:rsidRPr="00652DA2">
        <w:rPr>
          <w:rFonts w:ascii="Arial" w:hAnsi="Arial" w:cs="Arial"/>
          <w:sz w:val="28"/>
          <w:szCs w:val="28"/>
        </w:rPr>
        <w:t xml:space="preserve">die de hemel en de aarde </w:t>
      </w:r>
    </w:p>
    <w:p w14:paraId="6E9A4D3F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  <w:r w:rsidRPr="00652DA2">
        <w:rPr>
          <w:rFonts w:ascii="Arial" w:hAnsi="Arial" w:cs="Arial"/>
          <w:sz w:val="28"/>
          <w:szCs w:val="28"/>
        </w:rPr>
        <w:t>door zijn woord heeft voortgebracht,</w:t>
      </w:r>
    </w:p>
    <w:p w14:paraId="3092533D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  <w:r w:rsidRPr="00652DA2">
        <w:rPr>
          <w:rFonts w:ascii="Arial" w:hAnsi="Arial" w:cs="Arial"/>
          <w:sz w:val="28"/>
          <w:szCs w:val="28"/>
        </w:rPr>
        <w:t xml:space="preserve">die de mens als kroon van de schepping </w:t>
      </w:r>
    </w:p>
    <w:p w14:paraId="78900D9E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  <w:r w:rsidRPr="00652DA2">
        <w:rPr>
          <w:rFonts w:ascii="Arial" w:hAnsi="Arial" w:cs="Arial"/>
          <w:sz w:val="28"/>
          <w:szCs w:val="28"/>
        </w:rPr>
        <w:t>naar zijn beeld geschapen heeft</w:t>
      </w:r>
    </w:p>
    <w:p w14:paraId="49676B05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  <w:r w:rsidRPr="00652DA2">
        <w:rPr>
          <w:rFonts w:ascii="Arial" w:hAnsi="Arial" w:cs="Arial"/>
          <w:sz w:val="28"/>
          <w:szCs w:val="28"/>
        </w:rPr>
        <w:t xml:space="preserve">en nog in zijn grote liefde </w:t>
      </w:r>
    </w:p>
    <w:p w14:paraId="1F818C24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  <w:r w:rsidRPr="00652DA2">
        <w:rPr>
          <w:rFonts w:ascii="Arial" w:hAnsi="Arial" w:cs="Arial"/>
          <w:sz w:val="28"/>
          <w:szCs w:val="28"/>
        </w:rPr>
        <w:lastRenderedPageBreak/>
        <w:t>alles draagt en aanzien geeft.</w:t>
      </w:r>
    </w:p>
    <w:p w14:paraId="47E9F514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</w:p>
    <w:p w14:paraId="756BDC59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  <w:r w:rsidRPr="00652DA2">
        <w:rPr>
          <w:rFonts w:ascii="Arial" w:hAnsi="Arial" w:cs="Arial"/>
          <w:sz w:val="28"/>
          <w:szCs w:val="28"/>
        </w:rPr>
        <w:t>Ik geloof in Jezus Christus</w:t>
      </w:r>
    </w:p>
    <w:p w14:paraId="45F14B9A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  <w:r w:rsidRPr="00652DA2">
        <w:rPr>
          <w:rFonts w:ascii="Arial" w:hAnsi="Arial" w:cs="Arial"/>
          <w:sz w:val="28"/>
          <w:szCs w:val="28"/>
        </w:rPr>
        <w:t>’s Vaders ééngeboren Zoon,</w:t>
      </w:r>
    </w:p>
    <w:p w14:paraId="54EE23CB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  <w:r w:rsidRPr="00652DA2">
        <w:rPr>
          <w:rFonts w:ascii="Arial" w:hAnsi="Arial" w:cs="Arial"/>
          <w:sz w:val="28"/>
          <w:szCs w:val="28"/>
        </w:rPr>
        <w:t>mens geworden om ons mensen,</w:t>
      </w:r>
    </w:p>
    <w:p w14:paraId="4EDFFC36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  <w:r w:rsidRPr="00652DA2">
        <w:rPr>
          <w:rFonts w:ascii="Arial" w:hAnsi="Arial" w:cs="Arial"/>
          <w:sz w:val="28"/>
          <w:szCs w:val="28"/>
        </w:rPr>
        <w:t>lijdend onze smaad en hoon;</w:t>
      </w:r>
    </w:p>
    <w:p w14:paraId="01DB78D1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  <w:r w:rsidRPr="00652DA2">
        <w:rPr>
          <w:rFonts w:ascii="Arial" w:hAnsi="Arial" w:cs="Arial"/>
          <w:sz w:val="28"/>
          <w:szCs w:val="28"/>
        </w:rPr>
        <w:t>die gestorven aan de zonde</w:t>
      </w:r>
    </w:p>
    <w:p w14:paraId="5BB68B31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  <w:r w:rsidRPr="00652DA2">
        <w:rPr>
          <w:rFonts w:ascii="Arial" w:hAnsi="Arial" w:cs="Arial"/>
          <w:sz w:val="28"/>
          <w:szCs w:val="28"/>
        </w:rPr>
        <w:t>opstond ter rechtvaardiging</w:t>
      </w:r>
    </w:p>
    <w:p w14:paraId="0506C986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  <w:r w:rsidRPr="00652DA2">
        <w:rPr>
          <w:rFonts w:ascii="Arial" w:hAnsi="Arial" w:cs="Arial"/>
          <w:sz w:val="28"/>
          <w:szCs w:val="28"/>
        </w:rPr>
        <w:t>en ten hemel is gevaren</w:t>
      </w:r>
    </w:p>
    <w:p w14:paraId="706DC150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  <w:r w:rsidRPr="00652DA2">
        <w:rPr>
          <w:rFonts w:ascii="Arial" w:hAnsi="Arial" w:cs="Arial"/>
          <w:sz w:val="28"/>
          <w:szCs w:val="28"/>
        </w:rPr>
        <w:t>waar Hij alle macht ontving.</w:t>
      </w:r>
    </w:p>
    <w:p w14:paraId="3D9E1DA3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</w:p>
    <w:p w14:paraId="75E3CE8D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  <w:r w:rsidRPr="00652DA2">
        <w:rPr>
          <w:rFonts w:ascii="Arial" w:hAnsi="Arial" w:cs="Arial"/>
          <w:sz w:val="28"/>
          <w:szCs w:val="28"/>
        </w:rPr>
        <w:t>Ik geloof de Heilige Geest, die</w:t>
      </w:r>
    </w:p>
    <w:p w14:paraId="3F77FD58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  <w:r w:rsidRPr="00652DA2">
        <w:rPr>
          <w:rFonts w:ascii="Arial" w:hAnsi="Arial" w:cs="Arial"/>
          <w:sz w:val="28"/>
          <w:szCs w:val="28"/>
        </w:rPr>
        <w:t>God als Gids gegeven heeft</w:t>
      </w:r>
    </w:p>
    <w:p w14:paraId="793EF833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  <w:r w:rsidRPr="00652DA2">
        <w:rPr>
          <w:rFonts w:ascii="Arial" w:hAnsi="Arial" w:cs="Arial"/>
          <w:sz w:val="28"/>
          <w:szCs w:val="28"/>
        </w:rPr>
        <w:t>en een kerk die in alle tijden</w:t>
      </w:r>
    </w:p>
    <w:p w14:paraId="7FC4B78E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  <w:r w:rsidRPr="00652DA2">
        <w:rPr>
          <w:rFonts w:ascii="Arial" w:hAnsi="Arial" w:cs="Arial"/>
          <w:sz w:val="28"/>
          <w:szCs w:val="28"/>
        </w:rPr>
        <w:t>enkel op zijn adem leeft.</w:t>
      </w:r>
    </w:p>
    <w:p w14:paraId="38C2CCAE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  <w:r w:rsidRPr="00652DA2">
        <w:rPr>
          <w:rFonts w:ascii="Arial" w:hAnsi="Arial" w:cs="Arial"/>
          <w:sz w:val="28"/>
          <w:szCs w:val="28"/>
        </w:rPr>
        <w:t>Ik geloof de schuldvergeving</w:t>
      </w:r>
    </w:p>
    <w:p w14:paraId="24330010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  <w:r w:rsidRPr="00652DA2">
        <w:rPr>
          <w:rFonts w:ascii="Arial" w:hAnsi="Arial" w:cs="Arial"/>
          <w:sz w:val="28"/>
          <w:szCs w:val="28"/>
        </w:rPr>
        <w:t>en ook de herrijzenis.</w:t>
      </w:r>
    </w:p>
    <w:p w14:paraId="539618EA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  <w:r w:rsidRPr="00652DA2">
        <w:rPr>
          <w:rFonts w:ascii="Arial" w:hAnsi="Arial" w:cs="Arial"/>
          <w:sz w:val="28"/>
          <w:szCs w:val="28"/>
        </w:rPr>
        <w:t>Ik geloof een eeuwig leven,</w:t>
      </w:r>
    </w:p>
    <w:p w14:paraId="40469E34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  <w:r w:rsidRPr="00652DA2">
        <w:rPr>
          <w:rFonts w:ascii="Arial" w:hAnsi="Arial" w:cs="Arial"/>
          <w:sz w:val="28"/>
          <w:szCs w:val="28"/>
        </w:rPr>
        <w:t>dat in God geborgen is.</w:t>
      </w:r>
    </w:p>
    <w:p w14:paraId="702FF885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</w:p>
    <w:p w14:paraId="7B5DF907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  <w:r w:rsidRPr="00652DA2">
        <w:rPr>
          <w:rFonts w:ascii="Arial" w:hAnsi="Arial" w:cs="Arial"/>
          <w:sz w:val="28"/>
          <w:szCs w:val="28"/>
        </w:rPr>
        <w:t>Gebeden: dankgebed, voorbeden, stil gebed, Onze Vader-bidden</w:t>
      </w:r>
    </w:p>
    <w:p w14:paraId="5F278557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</w:p>
    <w:p w14:paraId="0A3347EE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  <w:proofErr w:type="spellStart"/>
      <w:r w:rsidRPr="00652DA2">
        <w:rPr>
          <w:rFonts w:ascii="Arial" w:hAnsi="Arial" w:cs="Arial"/>
          <w:sz w:val="28"/>
          <w:szCs w:val="28"/>
        </w:rPr>
        <w:t>Kollekte</w:t>
      </w:r>
      <w:proofErr w:type="spellEnd"/>
    </w:p>
    <w:p w14:paraId="6C5B2975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</w:p>
    <w:p w14:paraId="00526FF5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  <w:r w:rsidRPr="00652DA2">
        <w:rPr>
          <w:rFonts w:ascii="Arial" w:hAnsi="Arial" w:cs="Arial"/>
          <w:sz w:val="28"/>
          <w:szCs w:val="28"/>
        </w:rPr>
        <w:t>Slotlied (staande): Liet 442: 1,2  (</w:t>
      </w:r>
      <w:proofErr w:type="spellStart"/>
      <w:r w:rsidRPr="00652DA2">
        <w:rPr>
          <w:rFonts w:ascii="Arial" w:hAnsi="Arial" w:cs="Arial"/>
          <w:sz w:val="28"/>
          <w:szCs w:val="28"/>
        </w:rPr>
        <w:t>Frysk</w:t>
      </w:r>
      <w:proofErr w:type="spellEnd"/>
      <w:r w:rsidRPr="00652DA2">
        <w:rPr>
          <w:rFonts w:ascii="Arial" w:hAnsi="Arial" w:cs="Arial"/>
          <w:sz w:val="28"/>
          <w:szCs w:val="28"/>
        </w:rPr>
        <w:t>)</w:t>
      </w:r>
    </w:p>
    <w:p w14:paraId="759DC69E" w14:textId="77777777" w:rsidR="00133493" w:rsidRPr="00652DA2" w:rsidRDefault="00133493" w:rsidP="00133493">
      <w:pPr>
        <w:pStyle w:val="Geenafstand"/>
        <w:rPr>
          <w:rFonts w:ascii="Arial" w:hAnsi="Arial" w:cs="Arial"/>
          <w:b/>
          <w:bCs/>
          <w:sz w:val="28"/>
          <w:szCs w:val="28"/>
        </w:rPr>
      </w:pPr>
    </w:p>
    <w:p w14:paraId="40D99994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  <w:proofErr w:type="spellStart"/>
      <w:r w:rsidRPr="00652DA2">
        <w:rPr>
          <w:rFonts w:ascii="Arial" w:hAnsi="Arial" w:cs="Arial"/>
          <w:b/>
          <w:bCs/>
          <w:sz w:val="28"/>
          <w:szCs w:val="28"/>
        </w:rPr>
        <w:t>Wy</w:t>
      </w:r>
      <w:proofErr w:type="spellEnd"/>
      <w:r w:rsidRPr="00652DA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652DA2">
        <w:rPr>
          <w:rFonts w:ascii="Arial" w:hAnsi="Arial" w:cs="Arial"/>
          <w:b/>
          <w:bCs/>
          <w:sz w:val="28"/>
          <w:szCs w:val="28"/>
        </w:rPr>
        <w:t>geane</w:t>
      </w:r>
      <w:proofErr w:type="spellEnd"/>
      <w:r w:rsidRPr="00652DA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652DA2">
        <w:rPr>
          <w:rFonts w:ascii="Arial" w:hAnsi="Arial" w:cs="Arial"/>
          <w:b/>
          <w:bCs/>
          <w:sz w:val="28"/>
          <w:szCs w:val="28"/>
        </w:rPr>
        <w:t>wer</w:t>
      </w:r>
      <w:proofErr w:type="spellEnd"/>
      <w:r w:rsidRPr="00652DA2">
        <w:rPr>
          <w:rFonts w:ascii="Arial" w:hAnsi="Arial" w:cs="Arial"/>
          <w:b/>
          <w:bCs/>
          <w:sz w:val="28"/>
          <w:szCs w:val="28"/>
        </w:rPr>
        <w:t xml:space="preserve"> op wei / We gaan op weg:</w:t>
      </w:r>
    </w:p>
    <w:p w14:paraId="76E5A67E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</w:p>
    <w:p w14:paraId="633126E8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  <w:r w:rsidRPr="00652DA2">
        <w:rPr>
          <w:rFonts w:ascii="Arial" w:hAnsi="Arial" w:cs="Arial"/>
          <w:sz w:val="28"/>
          <w:szCs w:val="28"/>
        </w:rPr>
        <w:t>Uitzending en Zegenbede</w:t>
      </w:r>
    </w:p>
    <w:p w14:paraId="6FAE8B4A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  <w:r w:rsidRPr="00652DA2">
        <w:rPr>
          <w:rFonts w:ascii="Arial" w:hAnsi="Arial" w:cs="Arial"/>
          <w:sz w:val="28"/>
          <w:szCs w:val="28"/>
        </w:rPr>
        <w:t>Gezongen: Amen (3x)</w:t>
      </w:r>
    </w:p>
    <w:p w14:paraId="16227D23" w14:textId="77777777" w:rsidR="00133493" w:rsidRPr="00652DA2" w:rsidRDefault="00133493" w:rsidP="00133493">
      <w:pPr>
        <w:pStyle w:val="Geenafstand"/>
        <w:rPr>
          <w:rFonts w:ascii="Arial" w:hAnsi="Arial" w:cs="Arial"/>
          <w:sz w:val="28"/>
          <w:szCs w:val="28"/>
        </w:rPr>
      </w:pPr>
    </w:p>
    <w:p w14:paraId="08AF741B" w14:textId="77777777" w:rsidR="009C725B" w:rsidRPr="00652DA2" w:rsidRDefault="009C725B">
      <w:pPr>
        <w:rPr>
          <w:rFonts w:ascii="Arial" w:hAnsi="Arial" w:cs="Arial"/>
          <w:sz w:val="28"/>
          <w:szCs w:val="28"/>
        </w:rPr>
      </w:pPr>
    </w:p>
    <w:sectPr w:rsidR="009C725B" w:rsidRPr="00652DA2" w:rsidSect="00652DA2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93"/>
    <w:rsid w:val="00133493"/>
    <w:rsid w:val="00292100"/>
    <w:rsid w:val="00652DA2"/>
    <w:rsid w:val="006A338C"/>
    <w:rsid w:val="00906116"/>
    <w:rsid w:val="0092178E"/>
    <w:rsid w:val="009C725B"/>
    <w:rsid w:val="00B824C5"/>
    <w:rsid w:val="00DC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69D64"/>
  <w15:chartTrackingRefBased/>
  <w15:docId w15:val="{2345FC48-6129-4CB4-8479-5CFA7E93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2100"/>
    <w:rPr>
      <w:rFonts w:ascii="Times New Roman" w:hAnsi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133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33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334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34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34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349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349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349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349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3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33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33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3349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3349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349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349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349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34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33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33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349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3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33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33493"/>
    <w:rPr>
      <w:rFonts w:ascii="Times New Roman" w:hAnsi="Times New Roman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3349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3349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3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3493"/>
    <w:rPr>
      <w:rFonts w:ascii="Times New Roman" w:hAnsi="Times New Roman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33493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133493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250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de Jong</dc:creator>
  <cp:keywords/>
  <dc:description/>
  <cp:lastModifiedBy>J Scheltema</cp:lastModifiedBy>
  <cp:revision>3</cp:revision>
  <dcterms:created xsi:type="dcterms:W3CDTF">2025-12-10T09:16:00Z</dcterms:created>
  <dcterms:modified xsi:type="dcterms:W3CDTF">2025-12-11T09:51:00Z</dcterms:modified>
</cp:coreProperties>
</file>