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6074" w14:textId="44D35D33" w:rsidR="008C1B7E" w:rsidRPr="008C1B7E" w:rsidRDefault="008C1B7E" w:rsidP="006D2215">
      <w:pPr>
        <w:spacing w:after="0"/>
        <w:rPr>
          <w:rFonts w:ascii="Arial" w:hAnsi="Arial" w:cs="Arial"/>
          <w:b/>
          <w:bCs/>
          <w:sz w:val="28"/>
          <w:szCs w:val="28"/>
        </w:rPr>
      </w:pPr>
      <w:r w:rsidRPr="008C1B7E">
        <w:rPr>
          <w:rFonts w:ascii="Arial" w:hAnsi="Arial" w:cs="Arial"/>
          <w:b/>
          <w:bCs/>
          <w:sz w:val="28"/>
          <w:szCs w:val="28"/>
        </w:rPr>
        <w:t>Liturgie Viering zondag 20 juli 2025 in Hitzum</w:t>
      </w:r>
    </w:p>
    <w:p w14:paraId="20A23FED" w14:textId="77777777" w:rsidR="008C1B7E" w:rsidRDefault="008C1B7E" w:rsidP="006D2215">
      <w:pPr>
        <w:spacing w:after="0"/>
        <w:rPr>
          <w:rFonts w:ascii="Arial" w:hAnsi="Arial" w:cs="Arial"/>
          <w:b/>
          <w:bCs/>
          <w:sz w:val="24"/>
          <w:szCs w:val="24"/>
        </w:rPr>
      </w:pPr>
    </w:p>
    <w:p w14:paraId="35E3702D" w14:textId="0ABA1AC9" w:rsidR="006D2215" w:rsidRPr="006E3A2F" w:rsidRDefault="00E14B1A" w:rsidP="006D2215">
      <w:pPr>
        <w:spacing w:after="0"/>
        <w:rPr>
          <w:rFonts w:ascii="Arial" w:hAnsi="Arial" w:cs="Arial"/>
          <w:b/>
          <w:bCs/>
          <w:sz w:val="24"/>
          <w:szCs w:val="24"/>
        </w:rPr>
      </w:pPr>
      <w:r w:rsidRPr="006D2215">
        <w:rPr>
          <w:rFonts w:ascii="Arial" w:hAnsi="Arial" w:cs="Arial"/>
          <w:b/>
          <w:bCs/>
          <w:sz w:val="24"/>
          <w:szCs w:val="24"/>
        </w:rPr>
        <w:t xml:space="preserve">Lied voor de dienst </w:t>
      </w:r>
      <w:r w:rsidRPr="006E3A2F">
        <w:rPr>
          <w:rFonts w:ascii="Arial" w:hAnsi="Arial" w:cs="Arial"/>
          <w:b/>
          <w:bCs/>
          <w:sz w:val="24"/>
          <w:szCs w:val="24"/>
        </w:rPr>
        <w:t>304 (</w:t>
      </w:r>
      <w:proofErr w:type="spellStart"/>
      <w:r w:rsidRPr="006E3A2F">
        <w:rPr>
          <w:rFonts w:ascii="Arial" w:hAnsi="Arial" w:cs="Arial"/>
          <w:b/>
          <w:bCs/>
          <w:sz w:val="24"/>
          <w:szCs w:val="24"/>
        </w:rPr>
        <w:t>Frysk</w:t>
      </w:r>
      <w:proofErr w:type="spellEnd"/>
      <w:r w:rsidRPr="006E3A2F">
        <w:rPr>
          <w:rFonts w:ascii="Arial" w:hAnsi="Arial" w:cs="Arial"/>
          <w:b/>
          <w:bCs/>
          <w:sz w:val="24"/>
          <w:szCs w:val="24"/>
        </w:rPr>
        <w:t>)</w:t>
      </w:r>
    </w:p>
    <w:p w14:paraId="0FD75C2B" w14:textId="5AF64C8C" w:rsidR="00E14B1A" w:rsidRPr="006D2215" w:rsidRDefault="00E14B1A" w:rsidP="006D2215">
      <w:pPr>
        <w:spacing w:after="0"/>
        <w:rPr>
          <w:rFonts w:ascii="Arial" w:hAnsi="Arial" w:cs="Arial"/>
          <w:b/>
          <w:bCs/>
          <w:sz w:val="24"/>
          <w:szCs w:val="24"/>
        </w:rPr>
      </w:pPr>
      <w:r w:rsidRPr="006D2215">
        <w:rPr>
          <w:rFonts w:ascii="Arial" w:hAnsi="Arial" w:cs="Arial"/>
          <w:b/>
          <w:bCs/>
          <w:sz w:val="24"/>
          <w:szCs w:val="24"/>
        </w:rPr>
        <w:t>Binnenkomst</w:t>
      </w:r>
    </w:p>
    <w:p w14:paraId="53F78D59" w14:textId="77777777" w:rsidR="00E14B1A" w:rsidRPr="006D2215" w:rsidRDefault="00E14B1A" w:rsidP="006D2215">
      <w:pPr>
        <w:spacing w:after="0"/>
        <w:rPr>
          <w:rFonts w:ascii="Arial" w:hAnsi="Arial" w:cs="Arial"/>
          <w:b/>
          <w:bCs/>
          <w:sz w:val="24"/>
          <w:szCs w:val="24"/>
        </w:rPr>
      </w:pPr>
      <w:r w:rsidRPr="006D2215">
        <w:rPr>
          <w:rFonts w:ascii="Arial" w:hAnsi="Arial" w:cs="Arial"/>
          <w:b/>
          <w:bCs/>
          <w:sz w:val="24"/>
          <w:szCs w:val="24"/>
        </w:rPr>
        <w:t>Aansteken Tafelkaarsen</w:t>
      </w:r>
    </w:p>
    <w:p w14:paraId="5AF68438" w14:textId="77777777" w:rsidR="00E14B1A" w:rsidRPr="006D2215" w:rsidRDefault="00E14B1A" w:rsidP="006D2215">
      <w:pPr>
        <w:spacing w:after="0"/>
        <w:rPr>
          <w:rFonts w:ascii="Arial" w:hAnsi="Arial" w:cs="Arial"/>
          <w:b/>
          <w:bCs/>
          <w:sz w:val="24"/>
          <w:szCs w:val="24"/>
        </w:rPr>
      </w:pPr>
      <w:r w:rsidRPr="006D2215">
        <w:rPr>
          <w:rFonts w:ascii="Arial" w:hAnsi="Arial" w:cs="Arial"/>
          <w:b/>
          <w:bCs/>
          <w:sz w:val="24"/>
          <w:szCs w:val="24"/>
        </w:rPr>
        <w:t>Welkom en mededelingen</w:t>
      </w:r>
    </w:p>
    <w:p w14:paraId="3E3B3FF8" w14:textId="77777777" w:rsidR="00E14B1A" w:rsidRPr="006D2215" w:rsidRDefault="00E14B1A" w:rsidP="006D2215">
      <w:pPr>
        <w:spacing w:after="0"/>
        <w:rPr>
          <w:rFonts w:ascii="Arial" w:hAnsi="Arial" w:cs="Arial"/>
          <w:sz w:val="24"/>
          <w:szCs w:val="24"/>
        </w:rPr>
      </w:pPr>
      <w:r w:rsidRPr="006D2215">
        <w:rPr>
          <w:rFonts w:ascii="Arial" w:hAnsi="Arial" w:cs="Arial"/>
          <w:b/>
          <w:bCs/>
          <w:sz w:val="24"/>
          <w:szCs w:val="24"/>
        </w:rPr>
        <w:t xml:space="preserve">Intochtslied </w:t>
      </w:r>
      <w:r w:rsidRPr="006D2215">
        <w:rPr>
          <w:rFonts w:ascii="Arial" w:hAnsi="Arial" w:cs="Arial"/>
          <w:sz w:val="24"/>
          <w:szCs w:val="24"/>
        </w:rPr>
        <w:t xml:space="preserve">207 </w:t>
      </w:r>
      <w:r w:rsidRPr="006D2215">
        <w:rPr>
          <w:rFonts w:ascii="Arial" w:hAnsi="Arial" w:cs="Arial"/>
          <w:sz w:val="24"/>
          <w:szCs w:val="24"/>
        </w:rPr>
        <w:br/>
      </w:r>
      <w:r w:rsidRPr="006D2215">
        <w:rPr>
          <w:rFonts w:ascii="Arial" w:hAnsi="Arial" w:cs="Arial"/>
          <w:sz w:val="24"/>
          <w:szCs w:val="24"/>
        </w:rPr>
        <w:br/>
      </w:r>
      <w:r w:rsidRPr="006D2215">
        <w:rPr>
          <w:rFonts w:ascii="Arial" w:hAnsi="Arial" w:cs="Arial"/>
          <w:b/>
          <w:bCs/>
          <w:sz w:val="24"/>
          <w:szCs w:val="24"/>
        </w:rPr>
        <w:t>Bemoediging</w:t>
      </w:r>
      <w:r w:rsidRPr="006D2215">
        <w:rPr>
          <w:rFonts w:ascii="Arial" w:hAnsi="Arial" w:cs="Arial"/>
          <w:b/>
          <w:bCs/>
          <w:sz w:val="24"/>
          <w:szCs w:val="24"/>
        </w:rPr>
        <w:br/>
        <w:t>V:</w:t>
      </w:r>
      <w:r w:rsidRPr="006D2215">
        <w:rPr>
          <w:rFonts w:ascii="Arial" w:hAnsi="Arial" w:cs="Arial"/>
          <w:sz w:val="24"/>
          <w:szCs w:val="24"/>
        </w:rPr>
        <w:t xml:space="preserve"> Onze hulp is in de naam van de Eeuwige</w:t>
      </w:r>
      <w:r w:rsidRPr="006D2215">
        <w:rPr>
          <w:rFonts w:ascii="Arial" w:hAnsi="Arial" w:cs="Arial"/>
          <w:sz w:val="24"/>
          <w:szCs w:val="24"/>
        </w:rPr>
        <w:br/>
      </w:r>
      <w:r w:rsidRPr="006D2215">
        <w:rPr>
          <w:rFonts w:ascii="Arial" w:hAnsi="Arial" w:cs="Arial"/>
          <w:b/>
          <w:bCs/>
          <w:sz w:val="24"/>
          <w:szCs w:val="24"/>
        </w:rPr>
        <w:t>G:</w:t>
      </w:r>
      <w:r w:rsidRPr="006D2215">
        <w:rPr>
          <w:rFonts w:ascii="Arial" w:hAnsi="Arial" w:cs="Arial"/>
          <w:sz w:val="24"/>
          <w:szCs w:val="24"/>
        </w:rPr>
        <w:t xml:space="preserve"> Die hemel en aarde gemaakt heeft</w:t>
      </w:r>
      <w:r w:rsidRPr="006D2215">
        <w:rPr>
          <w:rFonts w:ascii="Arial" w:hAnsi="Arial" w:cs="Arial"/>
          <w:sz w:val="24"/>
          <w:szCs w:val="24"/>
        </w:rPr>
        <w:br/>
      </w:r>
      <w:r w:rsidRPr="006D2215">
        <w:rPr>
          <w:rFonts w:ascii="Arial" w:hAnsi="Arial" w:cs="Arial"/>
          <w:b/>
          <w:bCs/>
          <w:sz w:val="24"/>
          <w:szCs w:val="24"/>
        </w:rPr>
        <w:t>V:</w:t>
      </w:r>
      <w:r w:rsidRPr="006D2215">
        <w:rPr>
          <w:rFonts w:ascii="Arial" w:hAnsi="Arial" w:cs="Arial"/>
          <w:sz w:val="24"/>
          <w:szCs w:val="24"/>
        </w:rPr>
        <w:t xml:space="preserve"> Die trouw blijft tot in eeuwigheid</w:t>
      </w:r>
      <w:r w:rsidRPr="006D2215">
        <w:rPr>
          <w:rFonts w:ascii="Arial" w:hAnsi="Arial" w:cs="Arial"/>
          <w:sz w:val="24"/>
          <w:szCs w:val="24"/>
        </w:rPr>
        <w:br/>
      </w:r>
      <w:r w:rsidRPr="006D2215">
        <w:rPr>
          <w:rFonts w:ascii="Arial" w:hAnsi="Arial" w:cs="Arial"/>
          <w:b/>
          <w:bCs/>
          <w:sz w:val="24"/>
          <w:szCs w:val="24"/>
        </w:rPr>
        <w:t>G:</w:t>
      </w:r>
      <w:r w:rsidRPr="006D2215">
        <w:rPr>
          <w:rFonts w:ascii="Arial" w:hAnsi="Arial" w:cs="Arial"/>
          <w:sz w:val="24"/>
          <w:szCs w:val="24"/>
        </w:rPr>
        <w:t xml:space="preserve"> En niet loslaat het werk van Zijn handen.</w:t>
      </w:r>
    </w:p>
    <w:p w14:paraId="0211EEF4" w14:textId="77777777" w:rsidR="00E14B1A" w:rsidRPr="006D2215" w:rsidRDefault="00E14B1A" w:rsidP="00E14B1A">
      <w:pPr>
        <w:rPr>
          <w:rFonts w:ascii="Arial" w:hAnsi="Arial" w:cs="Arial"/>
          <w:sz w:val="24"/>
          <w:szCs w:val="24"/>
        </w:rPr>
      </w:pPr>
      <w:r w:rsidRPr="006D2215">
        <w:rPr>
          <w:rFonts w:ascii="Arial" w:hAnsi="Arial" w:cs="Arial"/>
          <w:b/>
          <w:bCs/>
          <w:sz w:val="24"/>
          <w:szCs w:val="24"/>
        </w:rPr>
        <w:t>Groet</w:t>
      </w:r>
    </w:p>
    <w:p w14:paraId="0508C2AA" w14:textId="77777777" w:rsidR="00E14B1A" w:rsidRPr="006D2215" w:rsidRDefault="00E14B1A" w:rsidP="00E14B1A">
      <w:pPr>
        <w:rPr>
          <w:rFonts w:ascii="Arial" w:hAnsi="Arial" w:cs="Arial"/>
          <w:sz w:val="24"/>
          <w:szCs w:val="24"/>
        </w:rPr>
      </w:pPr>
      <w:r w:rsidRPr="006D2215">
        <w:rPr>
          <w:rFonts w:ascii="Arial" w:hAnsi="Arial" w:cs="Arial"/>
          <w:b/>
          <w:bCs/>
          <w:sz w:val="24"/>
          <w:szCs w:val="24"/>
        </w:rPr>
        <w:t>Gebed van toenadering</w:t>
      </w:r>
      <w:r w:rsidRPr="006D2215">
        <w:rPr>
          <w:rFonts w:ascii="Arial" w:hAnsi="Arial" w:cs="Arial"/>
          <w:b/>
          <w:bCs/>
          <w:sz w:val="24"/>
          <w:szCs w:val="24"/>
        </w:rPr>
        <w:br/>
        <w:t xml:space="preserve">V: </w:t>
      </w:r>
      <w:r w:rsidRPr="006D2215">
        <w:rPr>
          <w:rFonts w:ascii="Arial" w:hAnsi="Arial" w:cs="Arial"/>
          <w:sz w:val="24"/>
          <w:szCs w:val="24"/>
        </w:rPr>
        <w:t xml:space="preserve">Dankbaar zijn wij dat ons een nieuwe morgen is gegeven, in de wereld die wij lenen. Morgendauw, geeft de Schepping glans en pracht. </w:t>
      </w:r>
      <w:r w:rsidRPr="006D2215">
        <w:rPr>
          <w:rFonts w:ascii="Arial" w:hAnsi="Arial" w:cs="Arial"/>
          <w:sz w:val="24"/>
          <w:szCs w:val="24"/>
        </w:rPr>
        <w:br/>
        <w:t>Ruil ons doodskleed om tot levenskroon.</w:t>
      </w:r>
      <w:r w:rsidRPr="006D2215">
        <w:rPr>
          <w:rFonts w:ascii="Arial" w:hAnsi="Arial" w:cs="Arial"/>
          <w:sz w:val="24"/>
          <w:szCs w:val="24"/>
        </w:rPr>
        <w:br/>
        <w:t>Geef moed om de andere mensen, dieren en planten echt te zien.</w:t>
      </w:r>
      <w:r w:rsidRPr="006D2215">
        <w:rPr>
          <w:rFonts w:ascii="Arial" w:hAnsi="Arial" w:cs="Arial"/>
          <w:sz w:val="24"/>
          <w:szCs w:val="24"/>
        </w:rPr>
        <w:br/>
        <w:t xml:space="preserve">Liefdesduif, breng in ons de scheppende vonk, een warme vlam. </w:t>
      </w:r>
      <w:r w:rsidRPr="006D2215">
        <w:rPr>
          <w:rFonts w:ascii="Arial" w:hAnsi="Arial" w:cs="Arial"/>
          <w:sz w:val="24"/>
          <w:szCs w:val="24"/>
        </w:rPr>
        <w:br/>
      </w:r>
      <w:r w:rsidRPr="006D2215">
        <w:rPr>
          <w:rFonts w:ascii="Arial" w:hAnsi="Arial" w:cs="Arial"/>
          <w:b/>
          <w:bCs/>
          <w:sz w:val="24"/>
          <w:szCs w:val="24"/>
        </w:rPr>
        <w:t>G:</w:t>
      </w:r>
      <w:r w:rsidRPr="006D2215">
        <w:rPr>
          <w:rFonts w:ascii="Arial" w:hAnsi="Arial" w:cs="Arial"/>
          <w:sz w:val="24"/>
          <w:szCs w:val="24"/>
        </w:rPr>
        <w:t xml:space="preserve"> Geen weg loopt ten einde, wie door en met de Eeuwige oploopt. Amen.</w:t>
      </w:r>
    </w:p>
    <w:p w14:paraId="3C2093D4" w14:textId="77777777" w:rsidR="00E14B1A" w:rsidRPr="006D2215" w:rsidRDefault="00E14B1A" w:rsidP="00E14B1A">
      <w:pPr>
        <w:rPr>
          <w:rFonts w:ascii="Arial" w:hAnsi="Arial" w:cs="Arial"/>
          <w:sz w:val="24"/>
          <w:szCs w:val="24"/>
        </w:rPr>
      </w:pPr>
      <w:r w:rsidRPr="006D2215">
        <w:rPr>
          <w:rFonts w:ascii="Arial" w:hAnsi="Arial" w:cs="Arial"/>
          <w:b/>
          <w:bCs/>
          <w:sz w:val="24"/>
          <w:szCs w:val="24"/>
        </w:rPr>
        <w:t xml:space="preserve">Psalmgebed </w:t>
      </w:r>
      <w:r w:rsidRPr="006D2215">
        <w:rPr>
          <w:rFonts w:ascii="Arial" w:hAnsi="Arial" w:cs="Arial"/>
          <w:sz w:val="24"/>
          <w:szCs w:val="24"/>
        </w:rPr>
        <w:t>(Psalm 15)</w:t>
      </w:r>
      <w:r w:rsidRPr="006D2215">
        <w:rPr>
          <w:rFonts w:ascii="Arial" w:hAnsi="Arial" w:cs="Arial"/>
          <w:b/>
          <w:bCs/>
          <w:sz w:val="24"/>
          <w:szCs w:val="24"/>
        </w:rPr>
        <w:br/>
      </w:r>
      <w:r w:rsidRPr="006D2215">
        <w:rPr>
          <w:rFonts w:ascii="Arial" w:hAnsi="Arial" w:cs="Arial"/>
          <w:sz w:val="24"/>
          <w:szCs w:val="24"/>
          <w:u w:val="single"/>
        </w:rPr>
        <w:t>Zingen</w:t>
      </w:r>
      <w:r w:rsidRPr="006D2215">
        <w:rPr>
          <w:rFonts w:ascii="Arial" w:hAnsi="Arial" w:cs="Arial"/>
          <w:sz w:val="24"/>
          <w:szCs w:val="24"/>
        </w:rPr>
        <w:t>: 15:1</w:t>
      </w:r>
      <w:r w:rsidRPr="006D2215">
        <w:rPr>
          <w:rFonts w:ascii="Arial" w:hAnsi="Arial" w:cs="Arial"/>
          <w:sz w:val="24"/>
          <w:szCs w:val="24"/>
        </w:rPr>
        <w:br/>
      </w:r>
      <w:r w:rsidRPr="006D2215">
        <w:rPr>
          <w:rFonts w:ascii="Arial" w:hAnsi="Arial" w:cs="Arial"/>
          <w:b/>
          <w:bCs/>
          <w:sz w:val="24"/>
          <w:szCs w:val="24"/>
          <w:u w:val="single"/>
        </w:rPr>
        <w:t>Allen lezen</w:t>
      </w:r>
      <w:r w:rsidRPr="006D2215">
        <w:rPr>
          <w:rFonts w:ascii="Arial" w:hAnsi="Arial" w:cs="Arial"/>
          <w:b/>
          <w:bCs/>
          <w:sz w:val="24"/>
          <w:szCs w:val="24"/>
        </w:rPr>
        <w:t>:</w:t>
      </w:r>
      <w:r w:rsidRPr="006D2215">
        <w:rPr>
          <w:rFonts w:ascii="Arial" w:hAnsi="Arial" w:cs="Arial"/>
          <w:sz w:val="24"/>
          <w:szCs w:val="24"/>
        </w:rPr>
        <w:t xml:space="preserve"> 15:1-5 HEER, wie mag gast zijn in uw tent, wie mag wonen op uw heilige berg? Wie de volmaakte weg gaat en doet wat goed is, wie oprecht de waarheid spreekt. Hij doet aan lasterpraat niet mee, hij benadeelt een ander niet en drijft niet de spot met zijn naaste. Hij veracht wie geen achting waard is, maar eert wie ontzag heeft voor de HEER. Zijn eed breekt hij niet, al brengt het hem nadeel, voor een lening vraagt hij geen rente, hij verraadt geen onschuldigen voor geld. Wie zo doet, komt nooit ten val.</w:t>
      </w:r>
      <w:r w:rsidRPr="006D2215">
        <w:rPr>
          <w:rFonts w:ascii="Arial" w:hAnsi="Arial" w:cs="Arial"/>
          <w:sz w:val="24"/>
          <w:szCs w:val="24"/>
        </w:rPr>
        <w:br/>
      </w:r>
      <w:r w:rsidRPr="006D2215">
        <w:rPr>
          <w:rFonts w:ascii="Arial" w:hAnsi="Arial" w:cs="Arial"/>
          <w:sz w:val="24"/>
          <w:szCs w:val="24"/>
          <w:u w:val="single"/>
        </w:rPr>
        <w:t>Zingen:</w:t>
      </w:r>
      <w:r w:rsidRPr="006D2215">
        <w:rPr>
          <w:rFonts w:ascii="Arial" w:hAnsi="Arial" w:cs="Arial"/>
          <w:sz w:val="24"/>
          <w:szCs w:val="24"/>
        </w:rPr>
        <w:t xml:space="preserve"> 15: 5, lied 195 </w:t>
      </w:r>
      <w:r w:rsidRPr="006D2215">
        <w:rPr>
          <w:rFonts w:ascii="Arial" w:hAnsi="Arial" w:cs="Arial"/>
          <w:i/>
          <w:iCs/>
          <w:sz w:val="24"/>
          <w:szCs w:val="24"/>
        </w:rPr>
        <w:t>Klein Gloria</w:t>
      </w:r>
    </w:p>
    <w:p w14:paraId="379ED202" w14:textId="6A770943" w:rsidR="00B629D0" w:rsidRPr="006D2215" w:rsidRDefault="00B629D0" w:rsidP="006D2215">
      <w:pPr>
        <w:spacing w:after="0"/>
        <w:rPr>
          <w:rFonts w:ascii="Arial" w:hAnsi="Arial" w:cs="Arial"/>
          <w:sz w:val="24"/>
          <w:szCs w:val="24"/>
          <w:u w:val="single"/>
        </w:rPr>
      </w:pPr>
      <w:r w:rsidRPr="006D2215">
        <w:rPr>
          <w:rFonts w:ascii="Arial" w:hAnsi="Arial" w:cs="Arial"/>
          <w:b/>
          <w:bCs/>
          <w:sz w:val="24"/>
          <w:szCs w:val="24"/>
        </w:rPr>
        <w:t>Gebed tot de Geest</w:t>
      </w:r>
    </w:p>
    <w:p w14:paraId="62EB6EC4" w14:textId="77777777" w:rsidR="00B629D0" w:rsidRPr="006D2215" w:rsidRDefault="00B629D0" w:rsidP="006D2215">
      <w:pPr>
        <w:spacing w:after="0"/>
        <w:rPr>
          <w:rFonts w:ascii="Arial" w:hAnsi="Arial" w:cs="Arial"/>
          <w:sz w:val="24"/>
          <w:szCs w:val="24"/>
        </w:rPr>
      </w:pPr>
      <w:r w:rsidRPr="006D2215">
        <w:rPr>
          <w:rFonts w:ascii="Arial" w:hAnsi="Arial" w:cs="Arial"/>
          <w:b/>
          <w:bCs/>
          <w:sz w:val="24"/>
          <w:szCs w:val="24"/>
        </w:rPr>
        <w:t xml:space="preserve">Lezing </w:t>
      </w:r>
      <w:r w:rsidRPr="006D2215">
        <w:rPr>
          <w:rFonts w:ascii="Arial" w:hAnsi="Arial" w:cs="Arial"/>
          <w:sz w:val="24"/>
          <w:szCs w:val="24"/>
        </w:rPr>
        <w:t>Micha 7:18-20 (</w:t>
      </w:r>
      <w:proofErr w:type="spellStart"/>
      <w:r w:rsidRPr="006D2215">
        <w:rPr>
          <w:rFonts w:ascii="Arial" w:hAnsi="Arial" w:cs="Arial"/>
          <w:sz w:val="24"/>
          <w:szCs w:val="24"/>
        </w:rPr>
        <w:t>Frysk</w:t>
      </w:r>
      <w:proofErr w:type="spellEnd"/>
      <w:r w:rsidRPr="006D2215">
        <w:rPr>
          <w:rFonts w:ascii="Arial" w:hAnsi="Arial" w:cs="Arial"/>
          <w:sz w:val="24"/>
          <w:szCs w:val="24"/>
        </w:rPr>
        <w:t>)</w:t>
      </w:r>
    </w:p>
    <w:p w14:paraId="7D053F73" w14:textId="77777777" w:rsidR="00B629D0" w:rsidRPr="006D2215" w:rsidRDefault="00B629D0" w:rsidP="006D2215">
      <w:pPr>
        <w:spacing w:after="0"/>
        <w:rPr>
          <w:rFonts w:ascii="Arial" w:hAnsi="Arial" w:cs="Arial"/>
          <w:sz w:val="24"/>
          <w:szCs w:val="24"/>
        </w:rPr>
      </w:pPr>
      <w:r w:rsidRPr="006D2215">
        <w:rPr>
          <w:rFonts w:ascii="Arial" w:hAnsi="Arial" w:cs="Arial"/>
          <w:b/>
          <w:bCs/>
          <w:sz w:val="24"/>
          <w:szCs w:val="24"/>
        </w:rPr>
        <w:t>Lied</w:t>
      </w:r>
      <w:r w:rsidRPr="006D2215">
        <w:rPr>
          <w:rFonts w:ascii="Arial" w:hAnsi="Arial" w:cs="Arial"/>
          <w:sz w:val="24"/>
          <w:szCs w:val="24"/>
        </w:rPr>
        <w:t xml:space="preserve"> 325</w:t>
      </w:r>
    </w:p>
    <w:p w14:paraId="4D600E58" w14:textId="77777777" w:rsidR="00B629D0" w:rsidRPr="006D2215" w:rsidRDefault="00B629D0" w:rsidP="006D2215">
      <w:pPr>
        <w:spacing w:after="0"/>
        <w:rPr>
          <w:rFonts w:ascii="Arial" w:hAnsi="Arial" w:cs="Arial"/>
          <w:sz w:val="24"/>
          <w:szCs w:val="24"/>
        </w:rPr>
      </w:pPr>
      <w:r w:rsidRPr="006D2215">
        <w:rPr>
          <w:rFonts w:ascii="Arial" w:hAnsi="Arial" w:cs="Arial"/>
          <w:b/>
          <w:bCs/>
          <w:sz w:val="24"/>
          <w:szCs w:val="24"/>
        </w:rPr>
        <w:t xml:space="preserve">Lezing </w:t>
      </w:r>
      <w:r w:rsidRPr="006D2215">
        <w:rPr>
          <w:rFonts w:ascii="Arial" w:hAnsi="Arial" w:cs="Arial"/>
          <w:sz w:val="24"/>
          <w:szCs w:val="24"/>
        </w:rPr>
        <w:t>Jacobus 5: 11-17</w:t>
      </w:r>
    </w:p>
    <w:p w14:paraId="791331A3" w14:textId="77777777" w:rsidR="00B629D0" w:rsidRPr="006D2215" w:rsidRDefault="00B629D0" w:rsidP="006D2215">
      <w:pPr>
        <w:spacing w:after="0"/>
        <w:rPr>
          <w:rFonts w:ascii="Arial" w:hAnsi="Arial" w:cs="Arial"/>
          <w:sz w:val="24"/>
          <w:szCs w:val="24"/>
        </w:rPr>
      </w:pPr>
      <w:r w:rsidRPr="006D2215">
        <w:rPr>
          <w:rFonts w:ascii="Arial" w:hAnsi="Arial" w:cs="Arial"/>
          <w:b/>
          <w:bCs/>
          <w:sz w:val="24"/>
          <w:szCs w:val="24"/>
        </w:rPr>
        <w:t>Lied</w:t>
      </w:r>
      <w:r w:rsidRPr="006D2215">
        <w:rPr>
          <w:rFonts w:ascii="Arial" w:hAnsi="Arial" w:cs="Arial"/>
          <w:sz w:val="24"/>
          <w:szCs w:val="24"/>
        </w:rPr>
        <w:t xml:space="preserve"> 942</w:t>
      </w:r>
    </w:p>
    <w:p w14:paraId="70643B17" w14:textId="77777777" w:rsidR="00B629D0" w:rsidRPr="006D2215" w:rsidRDefault="00B629D0" w:rsidP="006D2215">
      <w:pPr>
        <w:spacing w:after="0"/>
        <w:rPr>
          <w:rFonts w:ascii="Arial" w:hAnsi="Arial" w:cs="Arial"/>
          <w:sz w:val="24"/>
          <w:szCs w:val="24"/>
        </w:rPr>
      </w:pPr>
      <w:r w:rsidRPr="006D2215">
        <w:rPr>
          <w:rFonts w:ascii="Arial" w:hAnsi="Arial" w:cs="Arial"/>
          <w:b/>
          <w:bCs/>
          <w:sz w:val="24"/>
          <w:szCs w:val="24"/>
        </w:rPr>
        <w:t xml:space="preserve">Lezing </w:t>
      </w:r>
      <w:r w:rsidRPr="006D2215">
        <w:rPr>
          <w:rFonts w:ascii="Arial" w:hAnsi="Arial" w:cs="Arial"/>
          <w:sz w:val="24"/>
          <w:szCs w:val="24"/>
        </w:rPr>
        <w:t>Johannes 6: 59-71</w:t>
      </w:r>
    </w:p>
    <w:p w14:paraId="503BCB61" w14:textId="77777777" w:rsidR="00B629D0" w:rsidRPr="006D2215" w:rsidRDefault="00B629D0" w:rsidP="006D2215">
      <w:pPr>
        <w:spacing w:after="0"/>
        <w:rPr>
          <w:rFonts w:ascii="Arial" w:hAnsi="Arial" w:cs="Arial"/>
          <w:sz w:val="24"/>
          <w:szCs w:val="24"/>
        </w:rPr>
      </w:pPr>
      <w:r w:rsidRPr="006D2215">
        <w:rPr>
          <w:rFonts w:ascii="Arial" w:hAnsi="Arial" w:cs="Arial"/>
          <w:b/>
          <w:bCs/>
          <w:sz w:val="24"/>
          <w:szCs w:val="24"/>
        </w:rPr>
        <w:t>Lied</w:t>
      </w:r>
      <w:r w:rsidRPr="006D2215">
        <w:rPr>
          <w:rFonts w:ascii="Arial" w:hAnsi="Arial" w:cs="Arial"/>
          <w:sz w:val="24"/>
          <w:szCs w:val="24"/>
        </w:rPr>
        <w:t xml:space="preserve"> Lieten fan </w:t>
      </w:r>
      <w:proofErr w:type="spellStart"/>
      <w:r w:rsidRPr="006D2215">
        <w:rPr>
          <w:rFonts w:ascii="Arial" w:hAnsi="Arial" w:cs="Arial"/>
          <w:sz w:val="24"/>
          <w:szCs w:val="24"/>
        </w:rPr>
        <w:t>Leauwe</w:t>
      </w:r>
      <w:proofErr w:type="spellEnd"/>
      <w:r w:rsidRPr="006D2215">
        <w:rPr>
          <w:rFonts w:ascii="Arial" w:hAnsi="Arial" w:cs="Arial"/>
          <w:sz w:val="24"/>
          <w:szCs w:val="24"/>
        </w:rPr>
        <w:t xml:space="preserve"> en </w:t>
      </w:r>
      <w:proofErr w:type="spellStart"/>
      <w:r w:rsidRPr="006D2215">
        <w:rPr>
          <w:rFonts w:ascii="Arial" w:hAnsi="Arial" w:cs="Arial"/>
          <w:sz w:val="24"/>
          <w:szCs w:val="24"/>
        </w:rPr>
        <w:t>Langstme</w:t>
      </w:r>
      <w:proofErr w:type="spellEnd"/>
      <w:r w:rsidRPr="006D2215">
        <w:rPr>
          <w:rFonts w:ascii="Arial" w:hAnsi="Arial" w:cs="Arial"/>
          <w:sz w:val="24"/>
          <w:szCs w:val="24"/>
        </w:rPr>
        <w:t xml:space="preserve"> 128: 1-5</w:t>
      </w:r>
    </w:p>
    <w:p w14:paraId="3A09830F" w14:textId="77777777" w:rsidR="006D2215" w:rsidRPr="006D2215" w:rsidRDefault="006D2215" w:rsidP="006D2215">
      <w:pPr>
        <w:spacing w:after="0"/>
        <w:rPr>
          <w:rFonts w:ascii="Arial" w:hAnsi="Arial" w:cs="Arial"/>
          <w:sz w:val="24"/>
          <w:szCs w:val="24"/>
        </w:rPr>
      </w:pPr>
    </w:p>
    <w:p w14:paraId="20F622FB" w14:textId="77777777" w:rsidR="00B629D0" w:rsidRPr="006D2215" w:rsidRDefault="00B629D0" w:rsidP="006D2215">
      <w:pPr>
        <w:spacing w:after="0"/>
        <w:rPr>
          <w:rFonts w:ascii="Arial" w:hAnsi="Arial" w:cs="Arial"/>
          <w:b/>
          <w:bCs/>
          <w:sz w:val="24"/>
          <w:szCs w:val="24"/>
        </w:rPr>
      </w:pPr>
      <w:r w:rsidRPr="006D2215">
        <w:rPr>
          <w:rFonts w:ascii="Arial" w:hAnsi="Arial" w:cs="Arial"/>
          <w:b/>
          <w:bCs/>
          <w:sz w:val="24"/>
          <w:szCs w:val="24"/>
        </w:rPr>
        <w:t xml:space="preserve">Prediking </w:t>
      </w:r>
    </w:p>
    <w:p w14:paraId="5ADA4792" w14:textId="77777777" w:rsidR="000E615C" w:rsidRPr="006D2215" w:rsidRDefault="000E615C" w:rsidP="006D2215">
      <w:pPr>
        <w:spacing w:after="0"/>
        <w:rPr>
          <w:rFonts w:ascii="Arial" w:hAnsi="Arial" w:cs="Arial"/>
          <w:b/>
          <w:bCs/>
          <w:sz w:val="24"/>
          <w:szCs w:val="24"/>
        </w:rPr>
      </w:pPr>
      <w:r w:rsidRPr="006D2215">
        <w:rPr>
          <w:rFonts w:ascii="Arial" w:hAnsi="Arial" w:cs="Arial"/>
          <w:b/>
          <w:bCs/>
          <w:sz w:val="24"/>
          <w:szCs w:val="24"/>
        </w:rPr>
        <w:t>Stilte</w:t>
      </w:r>
    </w:p>
    <w:p w14:paraId="02F89C36" w14:textId="77777777" w:rsidR="000E615C" w:rsidRPr="006D2215" w:rsidRDefault="000E615C" w:rsidP="006D2215">
      <w:pPr>
        <w:spacing w:after="0"/>
        <w:rPr>
          <w:rFonts w:ascii="Arial" w:hAnsi="Arial" w:cs="Arial"/>
          <w:sz w:val="24"/>
          <w:szCs w:val="24"/>
        </w:rPr>
      </w:pPr>
      <w:r w:rsidRPr="006D2215">
        <w:rPr>
          <w:rFonts w:ascii="Arial" w:hAnsi="Arial" w:cs="Arial"/>
          <w:b/>
          <w:bCs/>
          <w:sz w:val="24"/>
          <w:szCs w:val="24"/>
        </w:rPr>
        <w:t xml:space="preserve">Geloofsbelijdenis </w:t>
      </w:r>
      <w:r w:rsidRPr="006D2215">
        <w:rPr>
          <w:rFonts w:ascii="Arial" w:hAnsi="Arial" w:cs="Arial"/>
          <w:sz w:val="24"/>
          <w:szCs w:val="24"/>
        </w:rPr>
        <w:t>Lied 343</w:t>
      </w:r>
    </w:p>
    <w:p w14:paraId="5A282C90" w14:textId="77777777" w:rsidR="006D2215" w:rsidRPr="006D2215" w:rsidRDefault="006D2215" w:rsidP="006D2215">
      <w:pPr>
        <w:spacing w:after="0"/>
        <w:rPr>
          <w:rFonts w:ascii="Arial" w:hAnsi="Arial" w:cs="Arial"/>
          <w:sz w:val="24"/>
          <w:szCs w:val="24"/>
        </w:rPr>
      </w:pPr>
    </w:p>
    <w:p w14:paraId="168D73E0" w14:textId="77777777" w:rsidR="000E615C" w:rsidRPr="006D2215" w:rsidRDefault="000E615C" w:rsidP="000E615C">
      <w:pPr>
        <w:rPr>
          <w:rFonts w:ascii="Arial" w:hAnsi="Arial" w:cs="Arial"/>
          <w:sz w:val="24"/>
          <w:szCs w:val="24"/>
        </w:rPr>
      </w:pPr>
      <w:r w:rsidRPr="006D2215">
        <w:rPr>
          <w:rFonts w:ascii="Arial" w:hAnsi="Arial" w:cs="Arial"/>
          <w:b/>
          <w:bCs/>
          <w:sz w:val="24"/>
          <w:szCs w:val="24"/>
        </w:rPr>
        <w:t xml:space="preserve">Gebedsintenties </w:t>
      </w:r>
      <w:r w:rsidRPr="006D2215">
        <w:rPr>
          <w:rFonts w:ascii="Arial" w:hAnsi="Arial" w:cs="Arial"/>
          <w:sz w:val="24"/>
          <w:szCs w:val="24"/>
        </w:rPr>
        <w:t xml:space="preserve">na elk gebed </w:t>
      </w:r>
      <w:r w:rsidRPr="006D2215">
        <w:rPr>
          <w:rFonts w:ascii="Arial" w:hAnsi="Arial" w:cs="Arial"/>
          <w:b/>
          <w:bCs/>
          <w:sz w:val="24"/>
          <w:szCs w:val="24"/>
        </w:rPr>
        <w:t>acclamatie</w:t>
      </w:r>
      <w:r w:rsidRPr="006D2215">
        <w:rPr>
          <w:rFonts w:ascii="Arial" w:hAnsi="Arial" w:cs="Arial"/>
          <w:sz w:val="24"/>
          <w:szCs w:val="24"/>
        </w:rPr>
        <w:t xml:space="preserve"> lied 368d</w:t>
      </w:r>
      <w:r w:rsidRPr="006D2215">
        <w:rPr>
          <w:rFonts w:ascii="Arial" w:hAnsi="Arial" w:cs="Arial"/>
          <w:sz w:val="24"/>
          <w:szCs w:val="24"/>
        </w:rPr>
        <w:br/>
      </w:r>
      <w:r w:rsidRPr="006D2215">
        <w:rPr>
          <w:rFonts w:ascii="Arial" w:hAnsi="Arial" w:cs="Arial"/>
          <w:b/>
          <w:bCs/>
          <w:sz w:val="24"/>
          <w:szCs w:val="24"/>
        </w:rPr>
        <w:t>Onze Vader</w:t>
      </w:r>
    </w:p>
    <w:p w14:paraId="4BA30AF4" w14:textId="77777777" w:rsidR="000E615C" w:rsidRPr="006D2215" w:rsidRDefault="000E615C" w:rsidP="006D2215">
      <w:pPr>
        <w:spacing w:after="0"/>
        <w:rPr>
          <w:rFonts w:ascii="Arial" w:hAnsi="Arial" w:cs="Arial"/>
          <w:b/>
          <w:bCs/>
          <w:sz w:val="24"/>
          <w:szCs w:val="24"/>
        </w:rPr>
      </w:pPr>
      <w:r w:rsidRPr="006D2215">
        <w:rPr>
          <w:rFonts w:ascii="Arial" w:hAnsi="Arial" w:cs="Arial"/>
          <w:b/>
          <w:bCs/>
          <w:sz w:val="24"/>
          <w:szCs w:val="24"/>
        </w:rPr>
        <w:t>Collecte</w:t>
      </w:r>
    </w:p>
    <w:p w14:paraId="48E8146C" w14:textId="7B828D47" w:rsidR="000E615C" w:rsidRPr="006D2215" w:rsidRDefault="000E615C" w:rsidP="006D2215">
      <w:pPr>
        <w:spacing w:after="0"/>
        <w:rPr>
          <w:rFonts w:ascii="Arial" w:hAnsi="Arial" w:cs="Arial"/>
          <w:i/>
          <w:iCs/>
          <w:sz w:val="24"/>
          <w:szCs w:val="24"/>
        </w:rPr>
      </w:pPr>
      <w:r w:rsidRPr="006D2215">
        <w:rPr>
          <w:rFonts w:ascii="Arial" w:hAnsi="Arial" w:cs="Arial"/>
          <w:b/>
          <w:bCs/>
          <w:sz w:val="24"/>
          <w:szCs w:val="24"/>
        </w:rPr>
        <w:t xml:space="preserve">Slotlied </w:t>
      </w:r>
      <w:r w:rsidR="00BA1A10" w:rsidRPr="006D2215">
        <w:rPr>
          <w:rFonts w:ascii="Arial" w:hAnsi="Arial" w:cs="Arial"/>
          <w:i/>
          <w:iCs/>
          <w:sz w:val="24"/>
          <w:szCs w:val="24"/>
        </w:rPr>
        <w:t>Er is een God die hoort</w:t>
      </w:r>
    </w:p>
    <w:p w14:paraId="0A644EA7" w14:textId="77777777" w:rsidR="000E615C" w:rsidRPr="006D2215" w:rsidRDefault="000E615C" w:rsidP="006D2215">
      <w:pPr>
        <w:spacing w:after="0"/>
        <w:rPr>
          <w:rFonts w:ascii="Arial" w:hAnsi="Arial" w:cs="Arial"/>
          <w:b/>
          <w:bCs/>
          <w:sz w:val="24"/>
          <w:szCs w:val="24"/>
        </w:rPr>
      </w:pPr>
      <w:r w:rsidRPr="006D2215">
        <w:rPr>
          <w:rFonts w:ascii="Arial" w:hAnsi="Arial" w:cs="Arial"/>
          <w:b/>
          <w:bCs/>
          <w:sz w:val="24"/>
          <w:szCs w:val="24"/>
        </w:rPr>
        <w:t>Zegen</w:t>
      </w:r>
    </w:p>
    <w:p w14:paraId="2EF33E5F" w14:textId="270A9CA8" w:rsidR="00E6658F" w:rsidRPr="006D2215" w:rsidRDefault="000E615C" w:rsidP="006D2215">
      <w:pPr>
        <w:spacing w:after="0"/>
        <w:rPr>
          <w:rFonts w:ascii="Arial" w:hAnsi="Arial" w:cs="Arial"/>
          <w:sz w:val="24"/>
          <w:szCs w:val="24"/>
        </w:rPr>
      </w:pPr>
      <w:r w:rsidRPr="006D2215">
        <w:rPr>
          <w:rFonts w:ascii="Arial" w:hAnsi="Arial" w:cs="Arial"/>
          <w:b/>
          <w:bCs/>
          <w:sz w:val="24"/>
          <w:szCs w:val="24"/>
        </w:rPr>
        <w:t>Zegenlied</w:t>
      </w:r>
      <w:r w:rsidR="00460EF8" w:rsidRPr="006D2215">
        <w:rPr>
          <w:rFonts w:ascii="Arial" w:hAnsi="Arial" w:cs="Arial"/>
          <w:b/>
          <w:bCs/>
          <w:sz w:val="24"/>
          <w:szCs w:val="24"/>
        </w:rPr>
        <w:t xml:space="preserve"> </w:t>
      </w:r>
      <w:r w:rsidR="00332618" w:rsidRPr="006D2215">
        <w:rPr>
          <w:rFonts w:ascii="Arial" w:hAnsi="Arial" w:cs="Arial"/>
          <w:sz w:val="24"/>
          <w:szCs w:val="24"/>
        </w:rPr>
        <w:t xml:space="preserve">Lieten fan </w:t>
      </w:r>
      <w:proofErr w:type="spellStart"/>
      <w:r w:rsidR="00332618" w:rsidRPr="006D2215">
        <w:rPr>
          <w:rFonts w:ascii="Arial" w:hAnsi="Arial" w:cs="Arial"/>
          <w:sz w:val="24"/>
          <w:szCs w:val="24"/>
        </w:rPr>
        <w:t>Leauwe</w:t>
      </w:r>
      <w:proofErr w:type="spellEnd"/>
      <w:r w:rsidR="00332618" w:rsidRPr="006D2215">
        <w:rPr>
          <w:rFonts w:ascii="Arial" w:hAnsi="Arial" w:cs="Arial"/>
          <w:sz w:val="24"/>
          <w:szCs w:val="24"/>
        </w:rPr>
        <w:t xml:space="preserve"> en </w:t>
      </w:r>
      <w:proofErr w:type="spellStart"/>
      <w:r w:rsidR="00332618" w:rsidRPr="006D2215">
        <w:rPr>
          <w:rFonts w:ascii="Arial" w:hAnsi="Arial" w:cs="Arial"/>
          <w:sz w:val="24"/>
          <w:szCs w:val="24"/>
        </w:rPr>
        <w:t>Langstme</w:t>
      </w:r>
      <w:proofErr w:type="spellEnd"/>
      <w:r w:rsidR="00332618" w:rsidRPr="006D2215">
        <w:rPr>
          <w:rFonts w:ascii="Arial" w:hAnsi="Arial" w:cs="Arial"/>
          <w:sz w:val="24"/>
          <w:szCs w:val="24"/>
        </w:rPr>
        <w:t xml:space="preserve"> 168 </w:t>
      </w:r>
      <w:r w:rsidR="00460EF8" w:rsidRPr="006D2215">
        <w:rPr>
          <w:rFonts w:ascii="Arial" w:hAnsi="Arial" w:cs="Arial"/>
          <w:i/>
          <w:iCs/>
          <w:sz w:val="24"/>
          <w:szCs w:val="24"/>
        </w:rPr>
        <w:t xml:space="preserve">De </w:t>
      </w:r>
      <w:proofErr w:type="spellStart"/>
      <w:r w:rsidR="00460EF8" w:rsidRPr="006D2215">
        <w:rPr>
          <w:rFonts w:ascii="Arial" w:hAnsi="Arial" w:cs="Arial"/>
          <w:i/>
          <w:iCs/>
          <w:sz w:val="24"/>
          <w:szCs w:val="24"/>
        </w:rPr>
        <w:t>Frede</w:t>
      </w:r>
      <w:proofErr w:type="spellEnd"/>
      <w:r w:rsidR="00460EF8" w:rsidRPr="006D2215">
        <w:rPr>
          <w:rFonts w:ascii="Arial" w:hAnsi="Arial" w:cs="Arial"/>
          <w:i/>
          <w:iCs/>
          <w:sz w:val="24"/>
          <w:szCs w:val="24"/>
        </w:rPr>
        <w:t xml:space="preserve"> fan de </w:t>
      </w:r>
      <w:proofErr w:type="spellStart"/>
      <w:r w:rsidR="00460EF8" w:rsidRPr="006D2215">
        <w:rPr>
          <w:rFonts w:ascii="Arial" w:hAnsi="Arial" w:cs="Arial"/>
          <w:i/>
          <w:iCs/>
          <w:sz w:val="24"/>
          <w:szCs w:val="24"/>
        </w:rPr>
        <w:t>Greiden</w:t>
      </w:r>
      <w:proofErr w:type="spellEnd"/>
    </w:p>
    <w:sectPr w:rsidR="00E6658F" w:rsidRPr="006D2215" w:rsidSect="006D2215">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2F"/>
    <w:rsid w:val="000E615C"/>
    <w:rsid w:val="00332618"/>
    <w:rsid w:val="00460EF8"/>
    <w:rsid w:val="006D2215"/>
    <w:rsid w:val="006E3A2F"/>
    <w:rsid w:val="008C1B7E"/>
    <w:rsid w:val="008E4FE3"/>
    <w:rsid w:val="00911F4F"/>
    <w:rsid w:val="009E6A63"/>
    <w:rsid w:val="00B629D0"/>
    <w:rsid w:val="00BA1A10"/>
    <w:rsid w:val="00BB61EE"/>
    <w:rsid w:val="00E14B1A"/>
    <w:rsid w:val="00E6658F"/>
    <w:rsid w:val="00EC6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F8F5"/>
  <w15:chartTrackingRefBased/>
  <w15:docId w15:val="{9E05E991-A65F-4C03-AEF3-DBBE5F34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4B1A"/>
  </w:style>
  <w:style w:type="paragraph" w:styleId="Kop1">
    <w:name w:val="heading 1"/>
    <w:basedOn w:val="Standaard"/>
    <w:next w:val="Standaard"/>
    <w:link w:val="Kop1Char"/>
    <w:uiPriority w:val="9"/>
    <w:qFormat/>
    <w:rsid w:val="00EC6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6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6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6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6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6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6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6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6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6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6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6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6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6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6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6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642F"/>
    <w:rPr>
      <w:rFonts w:eastAsiaTheme="majorEastAsia" w:cstheme="majorBidi"/>
      <w:color w:val="272727" w:themeColor="text1" w:themeTint="D8"/>
    </w:rPr>
  </w:style>
  <w:style w:type="paragraph" w:styleId="Titel">
    <w:name w:val="Title"/>
    <w:basedOn w:val="Standaard"/>
    <w:next w:val="Standaard"/>
    <w:link w:val="TitelChar"/>
    <w:uiPriority w:val="10"/>
    <w:qFormat/>
    <w:rsid w:val="00EC6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6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6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6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642F"/>
    <w:rPr>
      <w:i/>
      <w:iCs/>
      <w:color w:val="404040" w:themeColor="text1" w:themeTint="BF"/>
    </w:rPr>
  </w:style>
  <w:style w:type="paragraph" w:styleId="Lijstalinea">
    <w:name w:val="List Paragraph"/>
    <w:basedOn w:val="Standaard"/>
    <w:uiPriority w:val="34"/>
    <w:qFormat/>
    <w:rsid w:val="00EC642F"/>
    <w:pPr>
      <w:ind w:left="720"/>
      <w:contextualSpacing/>
    </w:pPr>
  </w:style>
  <w:style w:type="character" w:styleId="Intensievebenadrukking">
    <w:name w:val="Intense Emphasis"/>
    <w:basedOn w:val="Standaardalinea-lettertype"/>
    <w:uiPriority w:val="21"/>
    <w:qFormat/>
    <w:rsid w:val="00EC642F"/>
    <w:rPr>
      <w:i/>
      <w:iCs/>
      <w:color w:val="0F4761" w:themeColor="accent1" w:themeShade="BF"/>
    </w:rPr>
  </w:style>
  <w:style w:type="paragraph" w:styleId="Duidelijkcitaat">
    <w:name w:val="Intense Quote"/>
    <w:basedOn w:val="Standaard"/>
    <w:next w:val="Standaard"/>
    <w:link w:val="DuidelijkcitaatChar"/>
    <w:uiPriority w:val="30"/>
    <w:qFormat/>
    <w:rsid w:val="00EC6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642F"/>
    <w:rPr>
      <w:i/>
      <w:iCs/>
      <w:color w:val="0F4761" w:themeColor="accent1" w:themeShade="BF"/>
    </w:rPr>
  </w:style>
  <w:style w:type="character" w:styleId="Intensieveverwijzing">
    <w:name w:val="Intense Reference"/>
    <w:basedOn w:val="Standaardalinea-lettertype"/>
    <w:uiPriority w:val="32"/>
    <w:qFormat/>
    <w:rsid w:val="00EC64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262</Words>
  <Characters>1444</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 Yntema</dc:creator>
  <cp:keywords/>
  <dc:description/>
  <cp:lastModifiedBy>J Scheltema</cp:lastModifiedBy>
  <cp:revision>4</cp:revision>
  <dcterms:created xsi:type="dcterms:W3CDTF">2025-07-17T14:13:00Z</dcterms:created>
  <dcterms:modified xsi:type="dcterms:W3CDTF">2025-07-17T14:15:00Z</dcterms:modified>
</cp:coreProperties>
</file>